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5ED3CEA2" w:rsidR="004737A1" w:rsidRPr="004B65C5" w:rsidRDefault="004C7AAD" w:rsidP="004B65C5">
      <w:pPr>
        <w:pStyle w:val="Title"/>
      </w:pPr>
      <w:r>
        <w:t xml:space="preserve">Template for MBR </w:t>
      </w:r>
      <w:r w:rsidR="00AC3F40">
        <w:t>Research Method Review</w:t>
      </w:r>
      <w:r w:rsidR="00BB495A">
        <w:t xml:space="preserve"> (</w:t>
      </w:r>
      <w:r w:rsidR="00AC3F40">
        <w:t>RMR</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7F7359B8" w:rsidR="007A40AB" w:rsidRDefault="0027344F" w:rsidP="004C7AAD">
      <w:r>
        <w:t>A</w:t>
      </w:r>
      <w:r w:rsidR="004C7AAD">
        <w:t>n</w:t>
      </w:r>
      <w:r w:rsidR="007A40AB">
        <w:t xml:space="preserve"> MBR </w:t>
      </w:r>
      <w:r w:rsidR="00AC3F40">
        <w:t>RMR</w:t>
      </w:r>
      <w:r w:rsidR="007A40AB">
        <w:t xml:space="preserve"> article is expected to:</w:t>
      </w:r>
    </w:p>
    <w:p w14:paraId="4E7EE80A" w14:textId="58BCE012" w:rsidR="007A40AB" w:rsidRDefault="00BB495A" w:rsidP="007A40AB">
      <w:pPr>
        <w:pStyle w:val="ListParagraph"/>
        <w:numPr>
          <w:ilvl w:val="0"/>
          <w:numId w:val="7"/>
        </w:numPr>
      </w:pPr>
      <w:r>
        <w:t xml:space="preserve">Identify a </w:t>
      </w:r>
      <w:r w:rsidR="00AC3F40">
        <w:t>research method</w:t>
      </w:r>
      <w:r>
        <w:t xml:space="preserve"> of practical importance to managers</w:t>
      </w:r>
      <w:r w:rsidR="004C7AAD">
        <w:t xml:space="preserve"> </w:t>
      </w:r>
    </w:p>
    <w:p w14:paraId="11CD91C1" w14:textId="4B45A3F4" w:rsidR="007A40AB" w:rsidRDefault="00BB495A" w:rsidP="007A40AB">
      <w:pPr>
        <w:pStyle w:val="ListParagraph"/>
        <w:numPr>
          <w:ilvl w:val="0"/>
          <w:numId w:val="7"/>
        </w:numPr>
      </w:pPr>
      <w:r>
        <w:t xml:space="preserve">Present a summary of the </w:t>
      </w:r>
      <w:r w:rsidR="005D6809">
        <w:t>context in which that method might be applied</w:t>
      </w:r>
    </w:p>
    <w:p w14:paraId="4C27DED4" w14:textId="692ED9B3" w:rsidR="00BB495A" w:rsidRDefault="005D6809" w:rsidP="007A40AB">
      <w:pPr>
        <w:pStyle w:val="ListParagraph"/>
        <w:numPr>
          <w:ilvl w:val="0"/>
          <w:numId w:val="7"/>
        </w:numPr>
      </w:pPr>
      <w:r>
        <w:t>Provide an outline of the procedure for applying the method</w:t>
      </w:r>
    </w:p>
    <w:p w14:paraId="283571FA" w14:textId="17309514" w:rsidR="0027344F" w:rsidRDefault="00BB495A" w:rsidP="007A40AB">
      <w:pPr>
        <w:pStyle w:val="ListParagraph"/>
        <w:numPr>
          <w:ilvl w:val="0"/>
          <w:numId w:val="7"/>
        </w:numPr>
      </w:pPr>
      <w:r>
        <w:t>Identify strengths and weaknesses</w:t>
      </w:r>
      <w:r w:rsidR="004C7AAD">
        <w:t xml:space="preserve"> </w:t>
      </w:r>
      <w:r>
        <w:t>of the</w:t>
      </w:r>
      <w:r w:rsidR="005D6809">
        <w:t xml:space="preserve"> method</w:t>
      </w:r>
    </w:p>
    <w:p w14:paraId="134A7F4F" w14:textId="33C390D7" w:rsidR="007A40AB" w:rsidRDefault="007A40AB" w:rsidP="007A40AB">
      <w:r>
        <w:t>Such an article would normally be around 5 to 15 pages.</w:t>
      </w:r>
    </w:p>
    <w:p w14:paraId="5803A67F" w14:textId="207F1F20" w:rsidR="007A40AB" w:rsidRDefault="007A40AB" w:rsidP="007A40AB">
      <w:r>
        <w:t xml:space="preserve">Acceptance of an MBR </w:t>
      </w:r>
      <w:r w:rsidR="00AC3F40">
        <w:t>RMR</w:t>
      </w:r>
      <w:r>
        <w:t xml:space="preserve"> submission will take into consideration:</w:t>
      </w:r>
    </w:p>
    <w:p w14:paraId="4D26196B" w14:textId="28B9F718" w:rsidR="00BB495A" w:rsidRDefault="007A40AB" w:rsidP="007A40AB">
      <w:pPr>
        <w:pStyle w:val="ListParagraph"/>
        <w:numPr>
          <w:ilvl w:val="0"/>
          <w:numId w:val="8"/>
        </w:numPr>
      </w:pPr>
      <w:r>
        <w:t xml:space="preserve">The </w:t>
      </w:r>
      <w:r w:rsidR="005D6809">
        <w:t>potential applicability of the method to practical management problems</w:t>
      </w:r>
    </w:p>
    <w:p w14:paraId="0FE3ADF6" w14:textId="7EC0FE7F" w:rsidR="00841A35" w:rsidRDefault="00BB495A" w:rsidP="005D6809">
      <w:pPr>
        <w:pStyle w:val="ListParagraph"/>
        <w:numPr>
          <w:ilvl w:val="0"/>
          <w:numId w:val="8"/>
        </w:numPr>
      </w:pPr>
      <w:r>
        <w:t xml:space="preserve">The degree to which </w:t>
      </w:r>
      <w:r w:rsidR="005D6809">
        <w:t>managers are likely to be currently unaware of the method</w:t>
      </w:r>
    </w:p>
    <w:p w14:paraId="4DCAF90B" w14:textId="5AFD332F" w:rsidR="005D6809" w:rsidRDefault="005D6809" w:rsidP="005D6809">
      <w:pPr>
        <w:pStyle w:val="ListParagraph"/>
        <w:numPr>
          <w:ilvl w:val="0"/>
          <w:numId w:val="8"/>
        </w:numPr>
      </w:pPr>
      <w:r>
        <w:t>The degree to which it would be realistic for managers to apply the technique—either on their own or with expert assistance—in the course of their decision-making</w:t>
      </w:r>
    </w:p>
    <w:p w14:paraId="18E324FD" w14:textId="20EB3A75" w:rsidR="007A40AB" w:rsidRDefault="00841A35" w:rsidP="005D6809">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0A1778AE" w:rsidR="0027344F" w:rsidRDefault="004C7AAD" w:rsidP="0027344F">
      <w:pPr>
        <w:pStyle w:val="ListParagraph"/>
        <w:numPr>
          <w:ilvl w:val="0"/>
          <w:numId w:val="2"/>
        </w:numPr>
      </w:pPr>
      <w:r>
        <w:t xml:space="preserve">Save this document under the name to be used with the </w:t>
      </w:r>
      <w:r w:rsidR="00AC3F40">
        <w:t>RMR</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57AA9982" w:rsidR="008F2500" w:rsidRDefault="008F2500" w:rsidP="008F2500">
      <w:pPr>
        <w:pStyle w:val="ListParagraph"/>
        <w:numPr>
          <w:ilvl w:val="1"/>
          <w:numId w:val="2"/>
        </w:numPr>
      </w:pPr>
      <w:r>
        <w:t>Leave the “</w:t>
      </w:r>
      <w:r w:rsidR="00AC3F40">
        <w:t>Research Method Review</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30538B5C" w:rsidR="005D64C7" w:rsidRDefault="00AC3F40" w:rsidP="005D64C7">
      <w:pPr>
        <w:pStyle w:val="Subtitle"/>
        <w:jc w:val="center"/>
      </w:pPr>
      <w:r>
        <w:lastRenderedPageBreak/>
        <w:t>Research Method Review</w:t>
      </w:r>
      <w:r w:rsidR="001D7308">
        <w:t xml:space="preserve"> Cover Page</w:t>
      </w:r>
    </w:p>
    <w:p w14:paraId="768ACCC4" w14:textId="41DECFEC" w:rsidR="005D64C7" w:rsidRDefault="005D64C7" w:rsidP="005D64C7">
      <w:pPr>
        <w:pStyle w:val="Title"/>
      </w:pPr>
      <w:r>
        <w:t xml:space="preserve">The </w:t>
      </w:r>
      <w:r w:rsidR="00AB6526">
        <w:t>Research Method Title</w:t>
      </w:r>
      <w:r>
        <w:t xml:space="preserv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57083321" w:rsidR="005D64C7" w:rsidRDefault="005D64C7" w:rsidP="005D64C7">
      <w:r>
        <w:t xml:space="preserve">In this section, place a 25-50 word paragraph that captures the </w:t>
      </w:r>
      <w:r w:rsidR="00BB495A">
        <w:t>importance</w:t>
      </w:r>
      <w:r>
        <w:t xml:space="preserve"> </w:t>
      </w:r>
      <w:r w:rsidR="005D6809">
        <w:t xml:space="preserve">and potential applicability </w:t>
      </w:r>
      <w:r>
        <w:t xml:space="preserve">of the </w:t>
      </w:r>
      <w:r w:rsidR="00AC3F40">
        <w:t>research method</w:t>
      </w:r>
      <w:r>
        <w:t>. This will not appear in the article itself, but will be used in the contents.</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73A5EFA8" w:rsidR="005D64C7" w:rsidRDefault="005D64C7" w:rsidP="005D64C7">
      <w:r>
        <w:t xml:space="preserve">A 150-250 word summary that summarizes the </w:t>
      </w:r>
      <w:r w:rsidR="008D7413">
        <w:t xml:space="preserve">potential types of problems to which </w:t>
      </w:r>
      <w:r w:rsidR="00BB495A">
        <w:t xml:space="preserve">the </w:t>
      </w:r>
      <w:r w:rsidR="00AC3F40">
        <w:t xml:space="preserve">research </w:t>
      </w:r>
      <w:r w:rsidR="008D7413">
        <w:t>can be applied, the requirements for applying it, and the potential benefits of doing so</w:t>
      </w:r>
      <w:r>
        <w:t>. This will appear at the beginning of the article.</w:t>
      </w:r>
    </w:p>
    <w:p w14:paraId="3C394904" w14:textId="10C97473" w:rsidR="001D7308" w:rsidRDefault="001D7308">
      <w:pPr>
        <w:spacing w:after="160" w:line="259" w:lineRule="auto"/>
      </w:pPr>
      <w:r>
        <w:br w:type="page"/>
      </w:r>
    </w:p>
    <w:p w14:paraId="5B013921" w14:textId="399533E3" w:rsidR="001D7308" w:rsidRDefault="00AC3F40" w:rsidP="001D7308">
      <w:pPr>
        <w:pStyle w:val="Subtitle"/>
        <w:jc w:val="center"/>
      </w:pPr>
      <w:r>
        <w:lastRenderedPageBreak/>
        <w:t>Research Method Review</w:t>
      </w:r>
    </w:p>
    <w:p w14:paraId="58F98E50" w14:textId="27360AC1" w:rsidR="001D7308" w:rsidRDefault="005D6809" w:rsidP="001D7308">
      <w:pPr>
        <w:pStyle w:val="Title"/>
      </w:pPr>
      <w:r>
        <w:t xml:space="preserve">The Research Method </w:t>
      </w:r>
      <w:r w:rsidR="00AB6526">
        <w:t>T</w:t>
      </w:r>
      <w:bookmarkStart w:id="0" w:name="_GoBack"/>
      <w:bookmarkEnd w:id="0"/>
      <w:r w:rsidR="00AB6526">
        <w:t xml:space="preserve">itle </w:t>
      </w:r>
      <w:r>
        <w:t>Goes Here</w:t>
      </w:r>
    </w:p>
    <w:p w14:paraId="78D57F68" w14:textId="77777777" w:rsidR="001D7308" w:rsidRDefault="001D7308" w:rsidP="001D7308"/>
    <w:p w14:paraId="3185ABA6" w14:textId="659EAEE2" w:rsidR="001D7308" w:rsidRDefault="008D7413" w:rsidP="001D7308">
      <w:pPr>
        <w:pStyle w:val="Heading1"/>
      </w:pPr>
      <w:r>
        <w:t>The Research Problem</w:t>
      </w:r>
    </w:p>
    <w:p w14:paraId="7016C450" w14:textId="1871896E" w:rsidR="001D7308" w:rsidRDefault="001D7308" w:rsidP="001D7308">
      <w:r>
        <w:t xml:space="preserve">An </w:t>
      </w:r>
      <w:r w:rsidR="00AC3F40">
        <w:t>RMR</w:t>
      </w:r>
      <w:r>
        <w:t xml:space="preserve"> article will normally begin with a brief description of the </w:t>
      </w:r>
      <w:r w:rsidR="008D7413">
        <w:t>types of problem to which the research method being described can be applied</w:t>
      </w:r>
      <w:r>
        <w:t xml:space="preserve">, hopefully half a page of less. </w:t>
      </w:r>
      <w:r w:rsidR="004C2055">
        <w:t>This section should avoid being a repetition of the executive summary.</w:t>
      </w:r>
    </w:p>
    <w:p w14:paraId="5A182B18" w14:textId="1716F76A" w:rsidR="008D7413" w:rsidRDefault="008D7413" w:rsidP="008D7413">
      <w:pPr>
        <w:pStyle w:val="Heading1"/>
      </w:pPr>
      <w:r>
        <w:t>Description</w:t>
      </w:r>
    </w:p>
    <w:p w14:paraId="523A0F80" w14:textId="2338C84B" w:rsidR="008D7413" w:rsidRDefault="008D7413" w:rsidP="001D7308">
      <w:r>
        <w:t>An overview of the research method itself.</w:t>
      </w:r>
      <w:r w:rsidR="00FE18A8">
        <w:t xml:space="preserve"> After reading the description, a manager should have a reasonable grasp on the information required by the research method, the nature of the analyses being performed over the course of the research method, and the types of results that can be expected. This section should be under a page. After a manager has read this, he or she should have a clear sense as to whether or not the protocol is likely to be relevant.</w:t>
      </w:r>
    </w:p>
    <w:p w14:paraId="34761611" w14:textId="78AC859A" w:rsidR="001D7308" w:rsidRDefault="008D7413" w:rsidP="001D7308">
      <w:pPr>
        <w:pStyle w:val="Heading1"/>
      </w:pPr>
      <w:r>
        <w:t xml:space="preserve">Typical </w:t>
      </w:r>
      <w:r w:rsidR="00841A35">
        <w:t>Protocol</w:t>
      </w:r>
    </w:p>
    <w:p w14:paraId="31395E52" w14:textId="5F5B6EA1" w:rsidR="001D7308" w:rsidRDefault="008D7413" w:rsidP="001D7308">
      <w:r>
        <w:t>An outline of the</w:t>
      </w:r>
      <w:r w:rsidR="00841A35">
        <w:t xml:space="preserve"> </w:t>
      </w:r>
      <w:r>
        <w:t>activities</w:t>
      </w:r>
      <w:r w:rsidR="00841A35">
        <w:t xml:space="preserve"> </w:t>
      </w:r>
      <w:r>
        <w:t>involved in applying the research method in a practical context</w:t>
      </w:r>
      <w:r w:rsidR="00841A35">
        <w:t xml:space="preserve">. </w:t>
      </w:r>
      <w:r>
        <w:t>This should include elements such as:</w:t>
      </w:r>
    </w:p>
    <w:p w14:paraId="0D4D7B11" w14:textId="4DF38A55" w:rsidR="008D7413" w:rsidRDefault="008D7413" w:rsidP="008D7413">
      <w:pPr>
        <w:pStyle w:val="ListParagraph"/>
        <w:numPr>
          <w:ilvl w:val="0"/>
          <w:numId w:val="13"/>
        </w:numPr>
      </w:pPr>
      <w:r>
        <w:t>Prerequisites for applying the protocol, e.g.,</w:t>
      </w:r>
    </w:p>
    <w:p w14:paraId="4BFF009F" w14:textId="10C7A570" w:rsidR="008D7413" w:rsidRDefault="008D7413" w:rsidP="008D7413">
      <w:pPr>
        <w:pStyle w:val="ListParagraph"/>
        <w:numPr>
          <w:ilvl w:val="1"/>
          <w:numId w:val="13"/>
        </w:numPr>
      </w:pPr>
      <w:r>
        <w:t>Skills</w:t>
      </w:r>
    </w:p>
    <w:p w14:paraId="6EEB24E6" w14:textId="37AE4B46" w:rsidR="008D7413" w:rsidRDefault="008D7413" w:rsidP="008D7413">
      <w:pPr>
        <w:pStyle w:val="ListParagraph"/>
        <w:numPr>
          <w:ilvl w:val="1"/>
          <w:numId w:val="13"/>
        </w:numPr>
      </w:pPr>
      <w:r>
        <w:t>Training</w:t>
      </w:r>
    </w:p>
    <w:p w14:paraId="47E1ACC8" w14:textId="0B1E9C03" w:rsidR="008D7413" w:rsidRDefault="008D7413" w:rsidP="008D7413">
      <w:pPr>
        <w:pStyle w:val="ListParagraph"/>
        <w:numPr>
          <w:ilvl w:val="1"/>
          <w:numId w:val="13"/>
        </w:numPr>
      </w:pPr>
      <w:r>
        <w:t>Information systems</w:t>
      </w:r>
    </w:p>
    <w:p w14:paraId="5B84A79A" w14:textId="56DC8A97" w:rsidR="008D7413" w:rsidRDefault="008D7413" w:rsidP="008D7413">
      <w:pPr>
        <w:pStyle w:val="ListParagraph"/>
        <w:numPr>
          <w:ilvl w:val="1"/>
          <w:numId w:val="13"/>
        </w:numPr>
      </w:pPr>
      <w:r>
        <w:t>Data</w:t>
      </w:r>
    </w:p>
    <w:p w14:paraId="2BAE4011" w14:textId="3C606F1C" w:rsidR="008D7413" w:rsidRDefault="008D7413" w:rsidP="008D7413">
      <w:pPr>
        <w:pStyle w:val="ListParagraph"/>
        <w:numPr>
          <w:ilvl w:val="0"/>
          <w:numId w:val="13"/>
        </w:numPr>
      </w:pPr>
      <w:r>
        <w:t>Steps in applying the protocol</w:t>
      </w:r>
      <w:r w:rsidR="00FE18A8">
        <w:t>, including data gathering, analysis and interpretation.</w:t>
      </w:r>
    </w:p>
    <w:p w14:paraId="51AFEE3B" w14:textId="3DC4A7A6" w:rsidR="008D7413" w:rsidRDefault="00FE18A8" w:rsidP="008D7413">
      <w:pPr>
        <w:pStyle w:val="ListParagraph"/>
        <w:numPr>
          <w:ilvl w:val="0"/>
          <w:numId w:val="13"/>
        </w:numPr>
      </w:pPr>
      <w:r>
        <w:t>The analytical tools (e.g., conceptual, software)</w:t>
      </w:r>
      <w:r w:rsidR="008D7413">
        <w:t xml:space="preserve"> usually </w:t>
      </w:r>
      <w:r>
        <w:t>employed in performing the protocol</w:t>
      </w:r>
    </w:p>
    <w:p w14:paraId="40D7A644" w14:textId="5EFB3FA7" w:rsidR="008D7413" w:rsidRDefault="008D7413" w:rsidP="008D7413">
      <w:pPr>
        <w:pStyle w:val="ListParagraph"/>
        <w:numPr>
          <w:ilvl w:val="0"/>
          <w:numId w:val="13"/>
        </w:numPr>
      </w:pPr>
      <w:r>
        <w:t>Form of the results</w:t>
      </w:r>
    </w:p>
    <w:p w14:paraId="1C0AA226" w14:textId="3D96770D" w:rsidR="008D7413" w:rsidRDefault="008D7413" w:rsidP="008D7413">
      <w:pPr>
        <w:pStyle w:val="ListParagraph"/>
        <w:numPr>
          <w:ilvl w:val="0"/>
          <w:numId w:val="13"/>
        </w:numPr>
      </w:pPr>
      <w:r>
        <w:t>Expected costs and benefits</w:t>
      </w:r>
    </w:p>
    <w:p w14:paraId="035DB932" w14:textId="63FF4871" w:rsidR="008D7413" w:rsidRDefault="008D7413" w:rsidP="008D7413">
      <w:r>
        <w:t>Upon reading this section, a manager should be able to make an assessment of</w:t>
      </w:r>
      <w:r w:rsidR="00FE18A8">
        <w:t xml:space="preserve"> whether it would be realistic to apply the research method in his or her particular situation.</w:t>
      </w:r>
    </w:p>
    <w:p w14:paraId="3D30F05C" w14:textId="13F135FE" w:rsidR="00F27594" w:rsidRDefault="00F27594" w:rsidP="008D7413">
      <w:r>
        <w:t>Where possible, the protocol description will be in the form of an actual case study of the application of the research method.</w:t>
      </w:r>
    </w:p>
    <w:p w14:paraId="00E448F5" w14:textId="5F3559D6" w:rsidR="001D7308" w:rsidRDefault="000B7649" w:rsidP="001D7308">
      <w:pPr>
        <w:pStyle w:val="Heading1"/>
      </w:pPr>
      <w:r>
        <w:t>Learn More</w:t>
      </w:r>
    </w:p>
    <w:p w14:paraId="410DB9EC" w14:textId="37A67DA5" w:rsidR="00A70BA6" w:rsidRPr="004C2055" w:rsidRDefault="00FE18A8" w:rsidP="00A70BA6">
      <w:r>
        <w:t>A summary of literature that is related to the research method. This can be in the form of a table of relevant references</w:t>
      </w:r>
      <w:r w:rsidR="000B7649">
        <w:t>, which could include articles, books, textbooks or even software,</w:t>
      </w:r>
      <w:r>
        <w:t xml:space="preserve"> or it can be written out.</w:t>
      </w:r>
    </w:p>
    <w:p w14:paraId="343CD947" w14:textId="13440F0B" w:rsidR="004C2055" w:rsidRDefault="004C2055" w:rsidP="004C2055">
      <w:pPr>
        <w:pStyle w:val="Heading1"/>
      </w:pPr>
      <w:r>
        <w:t>Conclusions</w:t>
      </w:r>
    </w:p>
    <w:p w14:paraId="34D00529" w14:textId="58A26BA5" w:rsidR="004C2055" w:rsidRDefault="004C2055" w:rsidP="004C2055">
      <w:r>
        <w:t xml:space="preserve">The summary of the key takeaways from the </w:t>
      </w:r>
      <w:r w:rsidR="00AC3F40">
        <w:t>RMR</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lastRenderedPageBreak/>
        <w:t>References</w:t>
      </w:r>
    </w:p>
    <w:p w14:paraId="2526D887" w14:textId="351BAB8F" w:rsidR="004C2055" w:rsidRDefault="004C2055" w:rsidP="00E30EC1">
      <w:r>
        <w:t>APA format should be used for all references</w:t>
      </w:r>
      <w:r w:rsidR="00E30EC1">
        <w:t>.</w:t>
      </w:r>
    </w:p>
    <w:p w14:paraId="085581B9" w14:textId="77777777" w:rsidR="004C2055" w:rsidRDefault="004C2055">
      <w:pPr>
        <w:spacing w:after="160" w:line="259" w:lineRule="auto"/>
      </w:pP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626FE595"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AC3F40">
        <w:t>RMR</w:t>
      </w:r>
      <w:r w:rsidR="00057F5D">
        <w:t xml:space="preserve"> was conducted according to standards of rigor consistent with publishable research. The author(s) should fill out each of sections that follows.</w:t>
      </w:r>
    </w:p>
    <w:p w14:paraId="68243E83" w14:textId="1ACCC868" w:rsidR="00057F5D" w:rsidRDefault="00F27594" w:rsidP="00057F5D">
      <w:pPr>
        <w:pStyle w:val="Heading1"/>
      </w:pPr>
      <w:r>
        <w:t>Background</w:t>
      </w:r>
    </w:p>
    <w:p w14:paraId="6BE35F84" w14:textId="2D7998D0" w:rsidR="00057F5D" w:rsidRDefault="00057F5D" w:rsidP="00057F5D">
      <w:r>
        <w:t xml:space="preserve">Explain the process through which </w:t>
      </w:r>
      <w:r w:rsidR="00AC3F40">
        <w:t>RMR</w:t>
      </w:r>
      <w:r>
        <w:t xml:space="preserve"> </w:t>
      </w:r>
      <w:r w:rsidR="00E30EC1">
        <w:t>was identified</w:t>
      </w:r>
      <w:r w:rsidR="00325D9C">
        <w:t xml:space="preserve">. </w:t>
      </w:r>
    </w:p>
    <w:p w14:paraId="5109E7E1" w14:textId="144B8BB7" w:rsidR="00057F5D" w:rsidRDefault="00057F5D" w:rsidP="00057F5D">
      <w:pPr>
        <w:pStyle w:val="Heading1"/>
      </w:pPr>
      <w:r>
        <w:t xml:space="preserve">The </w:t>
      </w:r>
      <w:r w:rsidR="00AC3F40">
        <w:t>RMR</w:t>
      </w:r>
      <w:r>
        <w:t xml:space="preserve"> Protocol</w:t>
      </w:r>
    </w:p>
    <w:p w14:paraId="04118413" w14:textId="0E73DA89" w:rsidR="00057F5D" w:rsidRDefault="00057F5D" w:rsidP="00057F5D">
      <w:r>
        <w:t xml:space="preserve">Describe the process through which </w:t>
      </w:r>
      <w:r w:rsidR="00325D9C">
        <w:t xml:space="preserve">the </w:t>
      </w:r>
      <w:r w:rsidR="00E30EC1">
        <w:t>protocol</w:t>
      </w:r>
      <w:r w:rsidR="00325D9C">
        <w:t xml:space="preserve"> for the </w:t>
      </w:r>
      <w:r w:rsidR="00AC3F40">
        <w:t>RMR</w:t>
      </w:r>
      <w:r>
        <w:t xml:space="preserve"> was </w:t>
      </w:r>
      <w:r w:rsidR="00E30EC1">
        <w:t>developed</w:t>
      </w:r>
      <w:r>
        <w:t>. Include information on:</w:t>
      </w:r>
    </w:p>
    <w:p w14:paraId="2A796712" w14:textId="39FD9FF1" w:rsidR="00E30EC1" w:rsidRDefault="00E30EC1" w:rsidP="00E30EC1">
      <w:pPr>
        <w:pStyle w:val="ListParagraph"/>
        <w:numPr>
          <w:ilvl w:val="0"/>
          <w:numId w:val="14"/>
        </w:numPr>
      </w:pPr>
      <w:r>
        <w:t>The source of the case study, if a case study was used to describe the protocol</w:t>
      </w:r>
    </w:p>
    <w:p w14:paraId="2C830904" w14:textId="5F007C4C" w:rsidR="00E30EC1" w:rsidRDefault="00E30EC1" w:rsidP="00E30EC1">
      <w:pPr>
        <w:pStyle w:val="ListParagraph"/>
        <w:numPr>
          <w:ilvl w:val="0"/>
          <w:numId w:val="14"/>
        </w:numPr>
      </w:pPr>
      <w:r>
        <w:t>How the “typical” protocol was established, if a case study was not used.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44B88"/>
    <w:multiLevelType w:val="hybridMultilevel"/>
    <w:tmpl w:val="E73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A4195"/>
    <w:multiLevelType w:val="hybridMultilevel"/>
    <w:tmpl w:val="6626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3"/>
  </w:num>
  <w:num w:numId="5">
    <w:abstractNumId w:val="11"/>
  </w:num>
  <w:num w:numId="6">
    <w:abstractNumId w:val="3"/>
  </w:num>
  <w:num w:numId="7">
    <w:abstractNumId w:val="1"/>
  </w:num>
  <w:num w:numId="8">
    <w:abstractNumId w:val="5"/>
  </w:num>
  <w:num w:numId="9">
    <w:abstractNumId w:val="9"/>
  </w:num>
  <w:num w:numId="10">
    <w:abstractNumId w:val="8"/>
  </w:num>
  <w:num w:numId="11">
    <w:abstractNumId w:val="10"/>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0B7649"/>
    <w:rsid w:val="001D7308"/>
    <w:rsid w:val="00220279"/>
    <w:rsid w:val="0023740B"/>
    <w:rsid w:val="0024533F"/>
    <w:rsid w:val="0027344F"/>
    <w:rsid w:val="00325D9C"/>
    <w:rsid w:val="003766D8"/>
    <w:rsid w:val="004403E0"/>
    <w:rsid w:val="004737A1"/>
    <w:rsid w:val="004B65C5"/>
    <w:rsid w:val="004C2055"/>
    <w:rsid w:val="004C7AAD"/>
    <w:rsid w:val="004F3D01"/>
    <w:rsid w:val="004F56A0"/>
    <w:rsid w:val="005C1AFE"/>
    <w:rsid w:val="005D64C7"/>
    <w:rsid w:val="005D6809"/>
    <w:rsid w:val="00605AA9"/>
    <w:rsid w:val="006406A6"/>
    <w:rsid w:val="006427EC"/>
    <w:rsid w:val="0066192F"/>
    <w:rsid w:val="006B022C"/>
    <w:rsid w:val="00720D6E"/>
    <w:rsid w:val="007A40AB"/>
    <w:rsid w:val="007D74E3"/>
    <w:rsid w:val="00841A35"/>
    <w:rsid w:val="008D7413"/>
    <w:rsid w:val="008F2500"/>
    <w:rsid w:val="009D2C14"/>
    <w:rsid w:val="00A70BA6"/>
    <w:rsid w:val="00AB6526"/>
    <w:rsid w:val="00AB7CB8"/>
    <w:rsid w:val="00AC3F40"/>
    <w:rsid w:val="00AF7827"/>
    <w:rsid w:val="00B40E04"/>
    <w:rsid w:val="00BB495A"/>
    <w:rsid w:val="00E303D8"/>
    <w:rsid w:val="00E30EC1"/>
    <w:rsid w:val="00F27594"/>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1CD-3D1E-40A5-BB97-DD9693EB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917</Words>
  <Characters>4917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7</cp:revision>
  <dcterms:created xsi:type="dcterms:W3CDTF">2015-09-06T20:32:00Z</dcterms:created>
  <dcterms:modified xsi:type="dcterms:W3CDTF">2015-09-07T13:07:00Z</dcterms:modified>
</cp:coreProperties>
</file>